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/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 :  </w:t>
      </w:r>
      <w:r>
        <w:rPr>
          <w:rFonts w:cs="Arial" w:ascii="Arial Narrow" w:hAnsi="Arial Narrow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LEADERSHIP ET PRISE DE PAROLE EN PUBLIC: LES CLES DE LA REUSSITE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08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09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Décembre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 </w:t>
      </w:r>
      <w:r>
        <w:rPr>
          <w:rFonts w:cs="Arial" w:ascii="Arial Narrow" w:hAnsi="Arial Narrow"/>
          <w:b/>
          <w:color w:val="auto"/>
          <w:sz w:val="20"/>
          <w:szCs w:val="20"/>
        </w:rPr>
        <w:t>295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07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</w:t>
      </w:r>
      <w:r>
        <w:rPr>
          <w:rFonts w:cs="Arial" w:ascii="Arial Narrow" w:hAnsi="Arial Narrow"/>
          <w:b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color w:val="auto"/>
          <w:sz w:val="20"/>
          <w:szCs w:val="20"/>
        </w:rPr>
        <w:t>2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9705" cy="14922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14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4.05pt;height:11.6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4845" cy="81915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360" cy="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25pt;height:64.4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2425" cy="8070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880" cy="8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55pt;width:227.65pt;height:63.4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-30480</wp:posOffset>
              </wp:positionH>
              <wp:positionV relativeFrom="paragraph">
                <wp:posOffset>318770</wp:posOffset>
              </wp:positionV>
              <wp:extent cx="6161405" cy="4254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60680" cy="36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45pt,23.65pt" to="482.6pt,26.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/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>Sud Foire Lot Numero 50 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6865" cy="76644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320" cy="76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85pt;height:60.2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character" w:styleId="ListLabel11">
    <w:name w:val="ListLabel 11"/>
    <w:qFormat/>
    <w:rPr>
      <w:rFonts w:ascii="Arial Narrow" w:hAnsi="Arial Narrow" w:cs="Arial"/>
      <w:sz w:val="20"/>
      <w:szCs w:val="20"/>
    </w:rPr>
  </w:style>
  <w:style w:type="character" w:styleId="ListLabel12">
    <w:name w:val="ListLabel 12"/>
    <w:qFormat/>
    <w:rPr>
      <w:rFonts w:ascii="Arial Narrow" w:hAnsi="Arial Narrow"/>
      <w:sz w:val="16"/>
      <w:szCs w:val="16"/>
    </w:rPr>
  </w:style>
  <w:style w:type="character" w:styleId="ListLabel13">
    <w:name w:val="ListLabel 13"/>
    <w:qFormat/>
    <w:rPr>
      <w:rFonts w:ascii="Arial Narrow" w:hAnsi="Arial Narrow" w:cs="Arial"/>
      <w:sz w:val="20"/>
      <w:szCs w:val="20"/>
    </w:rPr>
  </w:style>
  <w:style w:type="character" w:styleId="ListLabel14">
    <w:name w:val="ListLabel 14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LibreOffice/6.0.7.3$Linux_X86_64 LibreOffice_project/00m0$Build-3</Application>
  <Pages>2</Pages>
  <Words>333</Words>
  <Characters>2152</Characters>
  <CharactersWithSpaces>2532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2020-11-18T22:00:25Z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